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  <w:rPr>
          <w:rFonts w:hint="eastAsia"/>
        </w:rPr>
      </w:pPr>
    </w:p>
    <w:p>
      <w:pPr>
        <w:ind w:firstLine="480"/>
      </w:pPr>
    </w:p>
    <w:p>
      <w:pPr>
        <w:spacing w:line="360" w:lineRule="auto"/>
        <w:ind w:firstLine="883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短消息类服务接入代码变更申请表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（10639号段）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spacing w:line="360" w:lineRule="auto"/>
        <w:ind w:firstLine="602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b/>
          <w:sz w:val="30"/>
        </w:rPr>
        <w:t>短消息类服务接入代码变更申请表（10639号段）</w:t>
      </w:r>
    </w:p>
    <w:tbl>
      <w:tblPr>
        <w:tblStyle w:val="2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429"/>
        <w:gridCol w:w="212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申请单位名称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中华人民共和国短消息类服务接入代码使用证书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获准使用的短消息</w:t>
            </w:r>
          </w:p>
          <w:p>
            <w:pPr>
              <w:spacing w:line="312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服务接入代码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" w:firstLineChars="15"/>
              <w:jc w:val="left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格式示例：号[2014]00XXX-A011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批准使用单位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6" w:firstLineChars="1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格式示例：2014年XX月XX日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格式示例：2019年XX月XX日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申请变更事项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（可多选）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84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□ 主体名称变更        □ 延期使用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2" w:firstLine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申请单位联系人姓名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代码实际承接单位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承接单位联系人姓名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短消息类服务接入代码使用现状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代码开通的基础网络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 □中国移动    □中国联通    □未开通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使用的短信签名</w:t>
            </w: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51" w:firstLineChars="6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9" w:hRule="atLeast"/>
          <w:jc w:val="center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代码使用情况</w:t>
            </w:r>
          </w:p>
          <w:p>
            <w:pPr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7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填写说明：通过代码发送的主要内容、使用代码的实际效果、代码年均或月均产生的短信总条数等；如果尚未开通使用，请简要陈述原因，并提出下一步开通使用计划。</w:t>
            </w:r>
          </w:p>
          <w:p>
            <w:pPr>
              <w:spacing w:line="312" w:lineRule="auto"/>
              <w:ind w:firstLine="27" w:firstLineChars="13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  <w:color w:val="7F7F7F"/>
              </w:rPr>
              <w:t>（可加附页）</w:t>
            </w:r>
          </w:p>
          <w:p>
            <w:pPr>
              <w:spacing w:line="360" w:lineRule="auto"/>
              <w:ind w:firstLine="31" w:firstLineChars="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</w:p>
          <w:p>
            <w:pPr>
              <w:spacing w:line="360" w:lineRule="auto"/>
              <w:ind w:firstLine="27" w:firstLineChars="13"/>
              <w:rPr>
                <w:rFonts w:ascii="宋体" w:hAnsi="宋体"/>
              </w:rPr>
            </w:pPr>
          </w:p>
          <w:p>
            <w:pPr>
              <w:spacing w:line="312" w:lineRule="auto"/>
              <w:ind w:firstLine="31" w:firstLineChars="13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1、申请单位应如实、逐项填写《申请表》，并在规定区域加盖申请单位公章（办公厅章）。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2、申请材料清单及排列顺序：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（2）《依法使用短消息服务接入代码承诺书》；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（3）其他要求提供的申请材料等。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3、按上述要求的顺序排列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。</w:t>
            </w:r>
          </w:p>
        </w:tc>
      </w:tr>
    </w:tbl>
    <w:p>
      <w:pPr>
        <w:spacing w:line="276" w:lineRule="auto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703"/>
    <w:rsid w:val="00005A40"/>
    <w:rsid w:val="00006E6E"/>
    <w:rsid w:val="00007046"/>
    <w:rsid w:val="00007110"/>
    <w:rsid w:val="0000748D"/>
    <w:rsid w:val="00010636"/>
    <w:rsid w:val="00011703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45AD5DB6"/>
    <w:rsid w:val="4A37AB2D"/>
    <w:rsid w:val="5AFD4DE3"/>
    <w:rsid w:val="7EFA47F5"/>
    <w:rsid w:val="7FBF12B7"/>
    <w:rsid w:val="7FEA8F50"/>
    <w:rsid w:val="DBFD0B8D"/>
    <w:rsid w:val="EFFD8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3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2016-04-21T14:34:00Z</dcterms:created>
  <dc:creator>test</dc:creator>
  <cp:lastModifiedBy>赵健楚</cp:lastModifiedBy>
  <dcterms:modified xsi:type="dcterms:W3CDTF">2024-02-01T11:01:33Z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